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A6798A" w:rsidRDefault="008727B3" w:rsidP="008727B3">
      <w:pPr>
        <w:rPr>
          <w:rFonts w:ascii="Times New Roman" w:hAnsi="Times New Roman"/>
          <w:b/>
          <w:sz w:val="20"/>
          <w:szCs w:val="20"/>
          <w:u w:val="single"/>
        </w:rPr>
      </w:pPr>
    </w:p>
    <w:p w14:paraId="02B91442" w14:textId="77777777" w:rsidR="008727B3" w:rsidRPr="00A6798A" w:rsidRDefault="008727B3" w:rsidP="008727B3">
      <w:pPr>
        <w:jc w:val="center"/>
        <w:rPr>
          <w:rFonts w:ascii="Times New Roman" w:hAnsi="Times New Roman"/>
          <w:b/>
          <w:caps/>
          <w:sz w:val="28"/>
          <w:szCs w:val="20"/>
          <w:u w:val="single"/>
        </w:rPr>
      </w:pPr>
      <w:r w:rsidRPr="00A6798A">
        <w:rPr>
          <w:rFonts w:ascii="Times New Roman" w:hAnsi="Times New Roman"/>
          <w:b/>
          <w:caps/>
          <w:sz w:val="28"/>
          <w:szCs w:val="20"/>
          <w:u w:val="single"/>
        </w:rPr>
        <w:t>ČESTNÉ PROHLÁŠENÍ K ODPOVĚDNÉMU ZADÁVÁNÍ</w:t>
      </w:r>
    </w:p>
    <w:p w14:paraId="114AD71C" w14:textId="77777777" w:rsidR="008727B3" w:rsidRPr="00A6798A" w:rsidRDefault="008727B3" w:rsidP="008727B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F2B0A50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pro veřejnou zakázku </w:t>
      </w:r>
    </w:p>
    <w:p w14:paraId="3137984C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sz w:val="20"/>
          <w:szCs w:val="20"/>
        </w:rPr>
      </w:pPr>
    </w:p>
    <w:p w14:paraId="765C58C4" w14:textId="03652CF3" w:rsidR="00654053" w:rsidRPr="00654053" w:rsidRDefault="00654053" w:rsidP="0065405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654053">
        <w:rPr>
          <w:rFonts w:ascii="Times New Roman" w:hAnsi="Times New Roman"/>
          <w:b/>
          <w:sz w:val="20"/>
          <w:szCs w:val="20"/>
        </w:rPr>
        <w:t xml:space="preserve">„Nákup hudebních nástrojů pro potřeby Konzervatoře Pardubice“ </w:t>
      </w:r>
    </w:p>
    <w:p w14:paraId="3CDA718D" w14:textId="4FC63ED4" w:rsidR="008727B3" w:rsidRPr="00A6798A" w:rsidRDefault="00654053" w:rsidP="0065405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654053">
        <w:rPr>
          <w:rFonts w:ascii="Times New Roman" w:hAnsi="Times New Roman"/>
          <w:b/>
          <w:sz w:val="20"/>
          <w:szCs w:val="20"/>
        </w:rPr>
        <w:t>Část 5 - Dodávka "A" klarinetu a "B/F" trombonu – nové vypsání</w:t>
      </w:r>
    </w:p>
    <w:p w14:paraId="2343152D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5F9028DA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  <w:r w:rsidRPr="00A6798A">
        <w:rPr>
          <w:rFonts w:ascii="Times New Roman" w:hAnsi="Times New Roman"/>
          <w:b/>
          <w:sz w:val="20"/>
          <w:szCs w:val="20"/>
        </w:rPr>
        <w:t>(dále jen „veřejná zakázka“)</w:t>
      </w:r>
    </w:p>
    <w:p w14:paraId="387C144E" w14:textId="77777777" w:rsidR="008727B3" w:rsidRPr="00A6798A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0B23B766" w14:textId="77777777" w:rsidR="008727B3" w:rsidRPr="00A6798A" w:rsidRDefault="008727B3" w:rsidP="008727B3">
      <w:pPr>
        <w:widowControl w:val="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Účastník (obchodní název):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743F8D55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Adresa, sídlo, místo podnikání: 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451DE87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IČO: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276B2CEA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DIČ: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55A6DC22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Telefon, fax: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7D57D6FE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e-mail</w:t>
      </w:r>
      <w:r w:rsidRPr="00A6798A">
        <w:rPr>
          <w:rFonts w:ascii="Times New Roman" w:hAnsi="Times New Roman"/>
          <w:color w:val="000000"/>
          <w:sz w:val="20"/>
          <w:szCs w:val="20"/>
        </w:rPr>
        <w:t>:</w:t>
      </w:r>
      <w:r w:rsidRPr="00A6798A">
        <w:rPr>
          <w:rFonts w:ascii="Times New Roman" w:hAnsi="Times New Roman"/>
          <w:sz w:val="20"/>
          <w:szCs w:val="20"/>
        </w:rPr>
        <w:t xml:space="preserve">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  <w:r w:rsidRPr="00A6798A">
        <w:rPr>
          <w:rFonts w:ascii="Times New Roman" w:hAnsi="Times New Roman"/>
          <w:color w:val="000000"/>
          <w:sz w:val="20"/>
          <w:szCs w:val="20"/>
        </w:rPr>
        <w:tab/>
      </w:r>
    </w:p>
    <w:p w14:paraId="2DDFDBE4" w14:textId="77777777" w:rsidR="008727B3" w:rsidRPr="00A6798A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 xml:space="preserve">Jméno a příjmení oprávněné osoby: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  <w:r w:rsidRPr="00A6798A">
        <w:rPr>
          <w:rFonts w:ascii="Times New Roman" w:hAnsi="Times New Roman"/>
          <w:sz w:val="20"/>
          <w:szCs w:val="20"/>
        </w:rPr>
        <w:tab/>
      </w:r>
    </w:p>
    <w:p w14:paraId="000378FF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(dále jen „</w:t>
      </w:r>
      <w:r w:rsidRPr="00A6798A">
        <w:rPr>
          <w:rFonts w:ascii="Times New Roman" w:hAnsi="Times New Roman"/>
          <w:b/>
          <w:bCs/>
          <w:sz w:val="20"/>
          <w:szCs w:val="20"/>
        </w:rPr>
        <w:t>Dodavatel</w:t>
      </w:r>
      <w:r w:rsidRPr="00A6798A">
        <w:rPr>
          <w:rFonts w:ascii="Times New Roman" w:hAnsi="Times New Roman"/>
          <w:sz w:val="20"/>
          <w:szCs w:val="20"/>
        </w:rPr>
        <w:t>“)</w:t>
      </w:r>
    </w:p>
    <w:p w14:paraId="204586D6" w14:textId="77777777" w:rsidR="008727B3" w:rsidRPr="00A6798A" w:rsidRDefault="008727B3" w:rsidP="008727B3">
      <w:pPr>
        <w:spacing w:before="120"/>
        <w:rPr>
          <w:rFonts w:ascii="Times New Roman" w:hAnsi="Times New Roman"/>
          <w:sz w:val="20"/>
          <w:szCs w:val="20"/>
        </w:rPr>
      </w:pPr>
    </w:p>
    <w:p w14:paraId="26527C10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6798A">
        <w:rPr>
          <w:rFonts w:ascii="Times New Roman" w:eastAsia="Times New Roman" w:hAnsi="Times New Roman"/>
          <w:sz w:val="20"/>
          <w:szCs w:val="20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77777777" w:rsidR="008727B3" w:rsidRPr="00A6798A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Dodavatel se zavazuje, že zajistí:</w:t>
      </w:r>
    </w:p>
    <w:p w14:paraId="30F08315" w14:textId="77777777" w:rsidR="008727B3" w:rsidRPr="00A6798A" w:rsidRDefault="008727B3" w:rsidP="008727B3">
      <w:pPr>
        <w:pStyle w:val="Odstavecseseznamem"/>
        <w:rPr>
          <w:rFonts w:ascii="Times New Roman" w:hAnsi="Times New Roman"/>
          <w:sz w:val="20"/>
          <w:szCs w:val="20"/>
          <w:lang w:eastAsia="ar-SA"/>
        </w:rPr>
      </w:pPr>
    </w:p>
    <w:p w14:paraId="15E1846A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</w:p>
    <w:p w14:paraId="0B336B15" w14:textId="77777777" w:rsidR="008727B3" w:rsidRPr="00A6798A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 w:val="20"/>
          <w:szCs w:val="20"/>
          <w:lang w:eastAsia="ar-SA"/>
        </w:rPr>
      </w:pPr>
      <w:r w:rsidRPr="00A6798A">
        <w:rPr>
          <w:rFonts w:ascii="Times New Roman" w:hAnsi="Times New Roman"/>
          <w:sz w:val="20"/>
          <w:szCs w:val="20"/>
          <w:lang w:eastAsia="ar-SA"/>
        </w:rPr>
        <w:t>plnění povinností dle písm. a) až c) výše ve stejném rozsahu i u svých poddodavatelů ve vztahu k dalším článkům poddodavatelského řetězce</w:t>
      </w:r>
    </w:p>
    <w:p w14:paraId="4E9FAEBD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5EFF65A5" w14:textId="77777777" w:rsidR="008727B3" w:rsidRPr="00A6798A" w:rsidRDefault="008727B3" w:rsidP="008727B3">
      <w:pPr>
        <w:pStyle w:val="Zkladntextodsazen3"/>
        <w:ind w:left="0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bCs/>
          <w:sz w:val="20"/>
          <w:szCs w:val="20"/>
        </w:rPr>
        <w:t>V 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bCs/>
          <w:sz w:val="20"/>
          <w:szCs w:val="20"/>
        </w:rPr>
        <w:t xml:space="preserve">, dne 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sz w:val="20"/>
          <w:szCs w:val="20"/>
        </w:rPr>
        <w:tab/>
      </w:r>
    </w:p>
    <w:p w14:paraId="06EB54BE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0D1EC2C9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  <w:r w:rsidRPr="00A6798A">
        <w:rPr>
          <w:rFonts w:ascii="Times New Roman" w:hAnsi="Times New Roman"/>
          <w:noProof/>
          <w:sz w:val="20"/>
          <w:szCs w:val="20"/>
          <w:highlight w:val="yellow"/>
        </w:rPr>
        <w:t> </w:t>
      </w:r>
    </w:p>
    <w:p w14:paraId="7023509D" w14:textId="77777777" w:rsidR="008727B3" w:rsidRPr="00A6798A" w:rsidRDefault="008727B3" w:rsidP="008727B3">
      <w:pPr>
        <w:jc w:val="right"/>
        <w:rPr>
          <w:rFonts w:ascii="Times New Roman" w:hAnsi="Times New Roman"/>
          <w:b/>
          <w:sz w:val="20"/>
          <w:szCs w:val="20"/>
        </w:rPr>
      </w:pPr>
      <w:r w:rsidRPr="0071339C">
        <w:rPr>
          <w:rFonts w:ascii="Times New Roman" w:hAnsi="Times New Roman"/>
          <w:sz w:val="20"/>
          <w:szCs w:val="20"/>
          <w:highlight w:val="yellow"/>
        </w:rPr>
        <w:t>…………………………………………….</w:t>
      </w:r>
    </w:p>
    <w:p w14:paraId="15D88EB3" w14:textId="77777777" w:rsidR="008727B3" w:rsidRPr="00A6798A" w:rsidRDefault="008727B3" w:rsidP="008727B3">
      <w:pPr>
        <w:jc w:val="right"/>
        <w:rPr>
          <w:rFonts w:ascii="Times New Roman" w:hAnsi="Times New Roman"/>
          <w:sz w:val="20"/>
          <w:szCs w:val="20"/>
        </w:rPr>
      </w:pPr>
      <w:r w:rsidRPr="00A6798A">
        <w:rPr>
          <w:rFonts w:ascii="Times New Roman" w:hAnsi="Times New Roman"/>
          <w:sz w:val="20"/>
          <w:szCs w:val="20"/>
        </w:rPr>
        <w:t>jméno a podpis statutárního zástupce účastníka</w:t>
      </w:r>
    </w:p>
    <w:p w14:paraId="2FE71FA7" w14:textId="77777777" w:rsidR="008727B3" w:rsidRPr="00A6798A" w:rsidRDefault="008727B3" w:rsidP="008727B3">
      <w:pPr>
        <w:rPr>
          <w:rFonts w:ascii="Times New Roman" w:hAnsi="Times New Roman"/>
          <w:sz w:val="20"/>
          <w:szCs w:val="20"/>
        </w:rPr>
      </w:pPr>
    </w:p>
    <w:p w14:paraId="61DDFAB2" w14:textId="77777777" w:rsidR="00BD38A2" w:rsidRPr="00A6798A" w:rsidRDefault="00BD38A2">
      <w:pPr>
        <w:rPr>
          <w:rFonts w:ascii="Times New Roman" w:hAnsi="Times New Roman"/>
        </w:rPr>
      </w:pPr>
    </w:p>
    <w:sectPr w:rsidR="00BD38A2" w:rsidRPr="00A67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04634" w14:textId="77777777" w:rsidR="0003564E" w:rsidRDefault="0003564E" w:rsidP="000328CB">
      <w:r>
        <w:separator/>
      </w:r>
    </w:p>
  </w:endnote>
  <w:endnote w:type="continuationSeparator" w:id="0">
    <w:p w14:paraId="0300DB17" w14:textId="77777777" w:rsidR="0003564E" w:rsidRDefault="0003564E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25371" w14:textId="77777777" w:rsidR="0003564E" w:rsidRDefault="0003564E" w:rsidP="000328CB">
      <w:r>
        <w:separator/>
      </w:r>
    </w:p>
  </w:footnote>
  <w:footnote w:type="continuationSeparator" w:id="0">
    <w:p w14:paraId="6058E863" w14:textId="77777777" w:rsidR="0003564E" w:rsidRDefault="0003564E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0EB3C1B1" w:rsidR="00A6798A" w:rsidRPr="00A6798A" w:rsidRDefault="00A6798A" w:rsidP="00654053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F02E2C">
      <w:rPr>
        <w:rFonts w:ascii="Times New Roman" w:hAnsi="Times New Roman"/>
        <w:sz w:val="20"/>
        <w:szCs w:val="22"/>
      </w:rPr>
      <w:t>6</w:t>
    </w:r>
    <w:r w:rsidRPr="00A6798A">
      <w:rPr>
        <w:rFonts w:ascii="Times New Roman" w:hAnsi="Times New Roman"/>
        <w:sz w:val="20"/>
        <w:szCs w:val="22"/>
      </w:rPr>
      <w:t xml:space="preserve"> ZD k VZ: </w:t>
    </w:r>
    <w:r w:rsidR="00654053" w:rsidRPr="00654053">
      <w:rPr>
        <w:rFonts w:ascii="Times New Roman" w:hAnsi="Times New Roman"/>
        <w:sz w:val="20"/>
        <w:szCs w:val="22"/>
      </w:rPr>
      <w:t xml:space="preserve">„Nákup hudebních nástrojů pro potřeby Konzervatoře Pardubice“ </w:t>
    </w:r>
    <w:r w:rsidR="00654053">
      <w:rPr>
        <w:rFonts w:ascii="Times New Roman" w:hAnsi="Times New Roman"/>
        <w:sz w:val="20"/>
        <w:szCs w:val="22"/>
      </w:rPr>
      <w:t xml:space="preserve"> </w:t>
    </w:r>
    <w:r w:rsidR="00654053" w:rsidRPr="00654053">
      <w:rPr>
        <w:rFonts w:ascii="Times New Roman" w:hAnsi="Times New Roman"/>
        <w:sz w:val="20"/>
        <w:szCs w:val="22"/>
      </w:rPr>
      <w:t>Část 5 - Dodávka "A" klarinetu a "B/F" trombonu – nové vypsání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3564E"/>
    <w:rsid w:val="000E382C"/>
    <w:rsid w:val="0018485C"/>
    <w:rsid w:val="00214E03"/>
    <w:rsid w:val="003A3A7C"/>
    <w:rsid w:val="003A3BBF"/>
    <w:rsid w:val="003F08B8"/>
    <w:rsid w:val="004B4DDA"/>
    <w:rsid w:val="004F4887"/>
    <w:rsid w:val="005802C6"/>
    <w:rsid w:val="005B690A"/>
    <w:rsid w:val="00634AA8"/>
    <w:rsid w:val="00654053"/>
    <w:rsid w:val="00670DDD"/>
    <w:rsid w:val="006F0C2C"/>
    <w:rsid w:val="0071339C"/>
    <w:rsid w:val="00775448"/>
    <w:rsid w:val="00827F30"/>
    <w:rsid w:val="008727B3"/>
    <w:rsid w:val="00922FD2"/>
    <w:rsid w:val="0095513F"/>
    <w:rsid w:val="009C4E36"/>
    <w:rsid w:val="00A6798A"/>
    <w:rsid w:val="00BD38A2"/>
    <w:rsid w:val="00C52496"/>
    <w:rsid w:val="00CE6F4B"/>
    <w:rsid w:val="00E31F58"/>
    <w:rsid w:val="00E65498"/>
    <w:rsid w:val="00ED065B"/>
    <w:rsid w:val="00ED6B83"/>
    <w:rsid w:val="00F02E2C"/>
    <w:rsid w:val="00F51519"/>
    <w:rsid w:val="00F8411C"/>
    <w:rsid w:val="00FC5B0C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2025-02-26T10:38:00Z</dcterms:modified>
</cp:coreProperties>
</file>